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0973E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9C1C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</w:t>
            </w:r>
            <w:r w:rsidR="009C1C4B">
              <w:rPr>
                <w:rFonts w:cs="Arial"/>
                <w:b w:val="0"/>
                <w:bCs/>
                <w:color w:val="000000"/>
                <w:szCs w:val="20"/>
              </w:rPr>
              <w:t>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Pr="009107EF" w:rsidRDefault="00005571" w:rsidP="008734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005571">
              <w:rPr>
                <w:rFonts w:cs="Arial"/>
                <w:szCs w:val="20"/>
              </w:rPr>
              <w:t>KoPÚ</w:t>
            </w:r>
            <w:proofErr w:type="spellEnd"/>
            <w:r w:rsidRPr="00005571">
              <w:rPr>
                <w:rFonts w:cs="Arial"/>
                <w:szCs w:val="20"/>
              </w:rPr>
              <w:t xml:space="preserve"> </w:t>
            </w:r>
            <w:r w:rsidR="00873432">
              <w:rPr>
                <w:rFonts w:cs="Arial"/>
                <w:szCs w:val="20"/>
              </w:rPr>
              <w:t>Turov_D35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C56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C562B">
              <w:rPr>
                <w:rFonts w:cs="Arial"/>
                <w:b w:val="0"/>
                <w:szCs w:val="20"/>
              </w:rPr>
              <w:t>SP12284/2019-544101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>prostřednictvím E-</w:t>
      </w:r>
      <w:proofErr w:type="spellStart"/>
      <w:r w:rsidR="00904AAC" w:rsidRPr="00005571">
        <w:rPr>
          <w:sz w:val="20"/>
          <w:szCs w:val="20"/>
        </w:rPr>
        <w:t>ZAKu</w:t>
      </w:r>
      <w:proofErr w:type="spellEnd"/>
      <w:r w:rsidR="00904AAC" w:rsidRPr="00005571">
        <w:rPr>
          <w:sz w:val="20"/>
          <w:szCs w:val="20"/>
        </w:rPr>
        <w:t xml:space="preserve">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8C09CE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FD7623" w:rsidRDefault="00FD7623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FD7623">
              <w:rPr>
                <w:rFonts w:cs="Arial"/>
                <w:b w:val="0"/>
                <w:szCs w:val="20"/>
              </w:rPr>
              <w:t>67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FD7623" w:rsidRDefault="00FD7623" w:rsidP="00FD7623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FD7623">
              <w:rPr>
                <w:rFonts w:cs="Arial"/>
                <w:b w:val="0"/>
                <w:szCs w:val="20"/>
              </w:rPr>
              <w:t>33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0973EB">
        <w:t>ční lhůty</w:t>
      </w:r>
      <w:r>
        <w:t xml:space="preserve">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005571">
              <w:rPr>
                <w:rFonts w:cs="Arial"/>
                <w:b w:val="0"/>
                <w:szCs w:val="20"/>
              </w:rPr>
              <w:t>orgán - o</w:t>
            </w:r>
            <w:r w:rsidR="00892308" w:rsidRPr="00005571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005571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1C4B" w:rsidRDefault="009C1C4B" w:rsidP="009C1C4B">
      <w:pPr>
        <w:rPr>
          <w:sz w:val="20"/>
          <w:szCs w:val="20"/>
        </w:rPr>
      </w:pPr>
      <w:r w:rsidRPr="009C1C4B">
        <w:rPr>
          <w:sz w:val="20"/>
          <w:szCs w:val="20"/>
        </w:rPr>
        <w:t>Dodavatel potvrzuje, že se řádně seznámil se zněním zadávacích podmínek této veřejné zakázky, zahrnující zejména obchodní, technické a další smluvní podmínky, jakož i podmínky průběhu zadávacího řízení a účasti v něm. Dodavatel podáním této nabídky akceptuje návrh smlouvy o dílo a všechny zadávací podmínky veřejné zakázky. Zároveň dodavatel prohlašuje, že jeho nabídka je v souladu se zadávacími podmínkami, a že v případě výběru provede předmět plnění veřejné zakázky řádně podle této nabídky.</w:t>
      </w:r>
    </w:p>
    <w:p w:rsidR="009C1C4B" w:rsidRPr="009C1C4B" w:rsidRDefault="009C1C4B" w:rsidP="009C1C4B">
      <w:pPr>
        <w:rPr>
          <w:sz w:val="20"/>
          <w:szCs w:val="20"/>
        </w:rPr>
      </w:pPr>
    </w:p>
    <w:p w:rsidR="009C2093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9C1C4B" w:rsidRPr="009C1C4B" w:rsidRDefault="009C1C4B" w:rsidP="009C1C4B"/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</w:t>
      </w:r>
      <w:proofErr w:type="gramStart"/>
      <w:r w:rsidRPr="00436678">
        <w:rPr>
          <w:rFonts w:cs="Arial"/>
          <w:b w:val="0"/>
          <w:bCs/>
        </w:rPr>
        <w:t>…….</w:t>
      </w:r>
      <w:proofErr w:type="gramEnd"/>
      <w:r w:rsidRPr="00436678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</w:t>
      </w:r>
      <w:proofErr w:type="gramStart"/>
      <w:r w:rsidRPr="00436678">
        <w:rPr>
          <w:rFonts w:cs="Arial"/>
          <w:b w:val="0"/>
          <w:bCs/>
        </w:rPr>
        <w:t>…….</w:t>
      </w:r>
      <w:proofErr w:type="gramEnd"/>
      <w:r w:rsidRPr="00436678">
        <w:rPr>
          <w:rFonts w:cs="Arial"/>
          <w:b w:val="0"/>
          <w:bCs/>
        </w:rPr>
        <w:t>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</w:t>
      </w:r>
      <w:proofErr w:type="gramStart"/>
      <w:r w:rsidRPr="00436678">
        <w:rPr>
          <w:rFonts w:cs="Arial"/>
          <w:b w:val="0"/>
          <w:bCs/>
        </w:rPr>
        <w:t>…….</w:t>
      </w:r>
      <w:proofErr w:type="gramEnd"/>
      <w:r w:rsidRPr="00436678">
        <w:rPr>
          <w:rFonts w:cs="Arial"/>
          <w:b w:val="0"/>
          <w:bCs/>
        </w:rPr>
        <w:t xml:space="preserve">., datum </w:t>
      </w:r>
      <w:proofErr w:type="spellStart"/>
      <w:r w:rsidRPr="00436678">
        <w:rPr>
          <w:rFonts w:cs="Arial"/>
          <w:b w:val="0"/>
          <w:bCs/>
        </w:rPr>
        <w:t>nar</w:t>
      </w:r>
      <w:proofErr w:type="spellEnd"/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lastRenderedPageBreak/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</w:t>
      </w:r>
      <w:proofErr w:type="gramStart"/>
      <w:r w:rsidRPr="00436678">
        <w:rPr>
          <w:b w:val="0"/>
        </w:rPr>
        <w:t>…….</w:t>
      </w:r>
      <w:proofErr w:type="gramEnd"/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C1C4B">
              <w:rPr>
                <w:rFonts w:ascii="Arial" w:hAnsi="Arial" w:cs="Arial"/>
                <w:b w:val="0"/>
                <w:noProof/>
              </w:rPr>
              <w:t>2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C1C4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73E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562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1A56"/>
    <w:rsid w:val="00491BB0"/>
    <w:rsid w:val="00492CB9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3432"/>
    <w:rsid w:val="00877675"/>
    <w:rsid w:val="00877902"/>
    <w:rsid w:val="00885E03"/>
    <w:rsid w:val="00887BD5"/>
    <w:rsid w:val="008919CC"/>
    <w:rsid w:val="00892308"/>
    <w:rsid w:val="008A5A6F"/>
    <w:rsid w:val="008B25B0"/>
    <w:rsid w:val="008C09CE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C4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45C8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04FF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762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6CAAB-E7F3-47B0-A31E-543A8C9B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670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Vévodová Denisa Mgr.</cp:lastModifiedBy>
  <cp:revision>10</cp:revision>
  <cp:lastPrinted>2012-03-30T11:12:00Z</cp:lastPrinted>
  <dcterms:created xsi:type="dcterms:W3CDTF">2018-04-12T06:46:00Z</dcterms:created>
  <dcterms:modified xsi:type="dcterms:W3CDTF">2019-09-09T07:45:00Z</dcterms:modified>
</cp:coreProperties>
</file>